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1C5C" w14:textId="55052934" w:rsidR="00B46AEC" w:rsidRPr="008D4544" w:rsidRDefault="002405ED" w:rsidP="008D4544">
      <w:pPr>
        <w:pStyle w:val="berschrift1"/>
        <w:rPr>
          <w:color w:val="357A5D"/>
        </w:rPr>
      </w:pPr>
      <w:r w:rsidRPr="008D4544">
        <w:rPr>
          <w:caps/>
          <w:color w:val="357A5D"/>
        </w:rPr>
        <w:t>Onboarding im Land Berlin</w:t>
      </w:r>
      <w:r w:rsidR="00F765C1">
        <w:rPr>
          <w:color w:val="357A5D"/>
        </w:rPr>
        <w:t xml:space="preserve">: </w:t>
      </w:r>
      <w:r w:rsidR="00C40EBC">
        <w:rPr>
          <w:color w:val="357A5D"/>
        </w:rPr>
        <w:br/>
      </w:r>
      <w:r>
        <w:rPr>
          <w:color w:val="357A5D"/>
        </w:rPr>
        <w:t xml:space="preserve">Checkliste für die </w:t>
      </w:r>
      <w:proofErr w:type="spellStart"/>
      <w:r>
        <w:rPr>
          <w:color w:val="357A5D"/>
        </w:rPr>
        <w:t>Preboardingphase</w:t>
      </w:r>
      <w:proofErr w:type="spellEnd"/>
      <w:r>
        <w:rPr>
          <w:color w:val="357A5D"/>
        </w:rPr>
        <w:t xml:space="preserve"> </w:t>
      </w:r>
    </w:p>
    <w:p w14:paraId="5A84ACCB" w14:textId="093035F4" w:rsidR="00B46AEC" w:rsidRDefault="00484CFD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1B9246F" wp14:editId="4405982E">
            <wp:simplePos x="0" y="0"/>
            <wp:positionH relativeFrom="column">
              <wp:posOffset>-871220</wp:posOffset>
            </wp:positionH>
            <wp:positionV relativeFrom="page">
              <wp:posOffset>2373630</wp:posOffset>
            </wp:positionV>
            <wp:extent cx="605642" cy="605642"/>
            <wp:effectExtent l="0" t="0" r="4445" b="4445"/>
            <wp:wrapNone/>
            <wp:docPr id="7711929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2921" name="Grafik 7711929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05642" cy="60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aps/>
        </w:rPr>
        <w:t>Hinweis</w:t>
      </w:r>
      <w:r>
        <w:t>: Diese Checkliste ist Teil der Handreichung „Onboarding im Land Berlin“</w:t>
      </w:r>
      <w:r w:rsidR="007D4B90">
        <w:t>.</w:t>
      </w:r>
      <w:r>
        <w:br/>
        <w:t xml:space="preserve">Die Publikation und weitere editierbare Listen zu „Orientierungsphase“ und „Integrationsphase“ finden Sie im </w:t>
      </w:r>
      <w:hyperlink r:id="rId9" w:history="1">
        <w:r w:rsidR="00B46AEC" w:rsidRPr="00603F94">
          <w:rPr>
            <w:rStyle w:val="Hyperlink"/>
            <w:color w:val="67B18D"/>
          </w:rPr>
          <w:t>Onlineportal</w:t>
        </w:r>
      </w:hyperlink>
      <w:r w:rsidR="00AD4745" w:rsidRPr="00603F94">
        <w:rPr>
          <w:color w:val="67B18D"/>
        </w:rPr>
        <w:t>.</w:t>
      </w:r>
    </w:p>
    <w:p w14:paraId="2EE5CA81" w14:textId="45E91ED7" w:rsidR="00B46AEC" w:rsidRDefault="00484CFD">
      <w:r>
        <w:br/>
        <w:t xml:space="preserve">Jede Behörde und Dienststelle ist anders. Passen Sie daher die folgende Tabelle gern </w:t>
      </w:r>
      <w:r w:rsidR="009B0976">
        <w:br/>
      </w:r>
      <w:r>
        <w:t>an Ihre Gegebenheiten und Bedürfnisse an, indem Sie Texte und Verantwortlichkeiten ändern und/oder Zeilen einfügen.</w:t>
      </w:r>
      <w:r w:rsidR="004C7F1E">
        <w:br/>
      </w:r>
      <w:r w:rsidR="002405ED">
        <w:br/>
      </w:r>
    </w:p>
    <w:tbl>
      <w:tblPr>
        <w:tblStyle w:val="Tabellenraster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2948"/>
      </w:tblGrid>
      <w:tr w:rsidR="00B46AEC" w14:paraId="5F027BA8" w14:textId="77777777" w:rsidTr="00E02B9E">
        <w:trPr>
          <w:trHeight w:val="1200"/>
        </w:trPr>
        <w:tc>
          <w:tcPr>
            <w:tcW w:w="6236" w:type="dxa"/>
            <w:tcBorders>
              <w:top w:val="nil"/>
              <w:left w:val="nil"/>
              <w:bottom w:val="single" w:sz="8" w:space="0" w:color="000000" w:themeColor="text1"/>
            </w:tcBorders>
            <w:noWrap/>
            <w:hideMark/>
          </w:tcPr>
          <w:p w14:paraId="409679C6" w14:textId="77777777" w:rsidR="00B46AEC" w:rsidRDefault="00484CFD" w:rsidP="00FB5889">
            <w:pPr>
              <w:rPr>
                <w:b/>
                <w:bCs/>
                <w:color w:val="67B18D"/>
              </w:rPr>
            </w:pPr>
            <w:r>
              <w:rPr>
                <w:b/>
                <w:bCs/>
                <w:color w:val="67B18D"/>
              </w:rPr>
              <w:t>Vorb</w:t>
            </w:r>
            <w:r w:rsidRPr="00AD4745">
              <w:rPr>
                <w:b/>
                <w:bCs/>
                <w:color w:val="67B18D"/>
              </w:rPr>
              <w:t>ereitungsphase</w:t>
            </w:r>
            <w:r>
              <w:rPr>
                <w:b/>
                <w:bCs/>
                <w:color w:val="67B18D"/>
              </w:rPr>
              <w:t xml:space="preserve"> / </w:t>
            </w:r>
            <w:proofErr w:type="spellStart"/>
            <w:r>
              <w:rPr>
                <w:b/>
                <w:bCs/>
                <w:color w:val="67B18D"/>
              </w:rPr>
              <w:t>Preboarding</w:t>
            </w:r>
            <w:proofErr w:type="spellEnd"/>
          </w:p>
        </w:tc>
        <w:tc>
          <w:tcPr>
            <w:tcW w:w="2948" w:type="dxa"/>
            <w:tcBorders>
              <w:top w:val="nil"/>
              <w:bottom w:val="single" w:sz="8" w:space="0" w:color="000000" w:themeColor="text1"/>
              <w:right w:val="nil"/>
            </w:tcBorders>
            <w:hideMark/>
          </w:tcPr>
          <w:p w14:paraId="67CA82A2" w14:textId="6A2E2C51" w:rsidR="00B46AEC" w:rsidRDefault="00484CFD" w:rsidP="00FB588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67B18D"/>
              </w:rPr>
              <w:t>Verantwortlichkeit</w:t>
            </w:r>
            <w:r>
              <w:rPr>
                <w:b/>
                <w:bCs/>
                <w:color w:val="000000" w:themeColor="text1"/>
              </w:rPr>
              <w:br/>
            </w:r>
            <w:r>
              <w:rPr>
                <w:color w:val="000000" w:themeColor="text1"/>
              </w:rPr>
              <w:t>(z.B. Führungskraft, Büroleitung, Tea</w:t>
            </w:r>
            <w:r w:rsidR="005B271C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mitglied)</w:t>
            </w:r>
            <w:r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B46AEC" w14:paraId="3F20225A" w14:textId="77777777" w:rsidTr="00E02B9E">
        <w:trPr>
          <w:trHeight w:val="567"/>
        </w:trPr>
        <w:tc>
          <w:tcPr>
            <w:tcW w:w="6236" w:type="dxa"/>
            <w:tcBorders>
              <w:top w:val="single" w:sz="8" w:space="0" w:color="000000" w:themeColor="text1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7D4ED111" w14:textId="77777777" w:rsidR="00B46AEC" w:rsidRDefault="00484CFD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67B18D"/>
              </w:rPr>
              <w:t>a) Nach Vorstellungsgespräch bis zur offiziellen Zusage</w:t>
            </w:r>
          </w:p>
        </w:tc>
        <w:tc>
          <w:tcPr>
            <w:tcW w:w="2948" w:type="dxa"/>
            <w:tcBorders>
              <w:top w:val="single" w:sz="8" w:space="0" w:color="000000" w:themeColor="text1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76EBD" w14:textId="77777777" w:rsidR="00B46AEC" w:rsidRDefault="00484CFD">
            <w:r>
              <w:t> </w:t>
            </w:r>
          </w:p>
        </w:tc>
      </w:tr>
      <w:tr w:rsidR="00B46AEC" w14:paraId="15A947B3" w14:textId="77777777" w:rsidTr="00E02B9E">
        <w:trPr>
          <w:trHeight w:val="855"/>
        </w:trPr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dashSmallGap" w:sz="4" w:space="0" w:color="auto"/>
            </w:tcBorders>
            <w:hideMark/>
          </w:tcPr>
          <w:p w14:paraId="4ED29A6E" w14:textId="77777777" w:rsidR="00B46AEC" w:rsidRDefault="00484CFD">
            <w:pPr>
              <w:pStyle w:val="Listenabsatz"/>
              <w:numPr>
                <w:ilvl w:val="0"/>
                <w:numId w:val="9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 xml:space="preserve">regelmäßig (alle ein bis zwei Wochen) per E-Mail und/oder Telefon Kontakt aufnehmen, um die Kandidatin/den Kandidaten „auf dem Laufenden zu halten“ und offene Fragen zu klären </w:t>
            </w:r>
          </w:p>
        </w:tc>
        <w:tc>
          <w:tcPr>
            <w:tcW w:w="2948" w:type="dxa"/>
            <w:tcBorders>
              <w:top w:val="single" w:sz="4" w:space="0" w:color="auto"/>
              <w:left w:val="dashSmallGap" w:sz="4" w:space="0" w:color="auto"/>
              <w:bottom w:val="single" w:sz="4" w:space="0" w:color="000000" w:themeColor="text1"/>
              <w:right w:val="nil"/>
            </w:tcBorders>
            <w:noWrap/>
            <w:hideMark/>
          </w:tcPr>
          <w:p w14:paraId="007B4F99" w14:textId="77777777" w:rsidR="00B46AEC" w:rsidRDefault="00484CFD">
            <w:r>
              <w:t>Führungskraft</w:t>
            </w:r>
          </w:p>
        </w:tc>
      </w:tr>
      <w:tr w:rsidR="00B46AEC" w14:paraId="6A0E2295" w14:textId="77777777" w:rsidTr="00E02B9E">
        <w:trPr>
          <w:trHeight w:val="570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auto"/>
            </w:tcBorders>
            <w:hideMark/>
          </w:tcPr>
          <w:p w14:paraId="1A304A77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 xml:space="preserve">regelmäßig über den aktuellen Stand im Einstellungsprozess, die nächsten Schritte und eine ungefähre Zeitperspektive informieren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auto"/>
              <w:bottom w:val="single" w:sz="4" w:space="0" w:color="000000" w:themeColor="text1"/>
              <w:right w:val="nil"/>
            </w:tcBorders>
            <w:noWrap/>
            <w:hideMark/>
          </w:tcPr>
          <w:p w14:paraId="49A56B31" w14:textId="77777777" w:rsidR="00B46AEC" w:rsidRDefault="00484CFD">
            <w:r>
              <w:t>Büroleitung</w:t>
            </w:r>
          </w:p>
        </w:tc>
      </w:tr>
      <w:tr w:rsidR="00B46AEC" w14:paraId="59A7EC4F" w14:textId="77777777" w:rsidTr="00E02B9E">
        <w:trPr>
          <w:trHeight w:val="283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dashSmallGap" w:sz="4" w:space="0" w:color="auto"/>
            </w:tcBorders>
          </w:tcPr>
          <w:p w14:paraId="3B51A651" w14:textId="77777777" w:rsidR="00B46AEC" w:rsidRDefault="00B46AE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auto"/>
              <w:bottom w:val="single" w:sz="4" w:space="0" w:color="auto"/>
              <w:right w:val="nil"/>
            </w:tcBorders>
            <w:noWrap/>
          </w:tcPr>
          <w:p w14:paraId="46663263" w14:textId="77777777" w:rsidR="00B46AEC" w:rsidRDefault="00B46AEC"/>
        </w:tc>
      </w:tr>
      <w:tr w:rsidR="00B46AEC" w14:paraId="1408CEB6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A218591" w14:textId="3228F36C" w:rsidR="00B46AEC" w:rsidRDefault="00484CFD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67B18D"/>
              </w:rPr>
              <w:t xml:space="preserve">b) </w:t>
            </w:r>
            <w:r w:rsidR="008A13F3">
              <w:rPr>
                <w:b/>
                <w:bCs/>
                <w:color w:val="67B18D"/>
              </w:rPr>
              <w:t>B</w:t>
            </w:r>
            <w:r>
              <w:rPr>
                <w:b/>
                <w:bCs/>
                <w:color w:val="67B18D"/>
              </w:rPr>
              <w:t>ei Zusage und Vertragsschluss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DD09D" w14:textId="77777777" w:rsidR="00B46AEC" w:rsidRDefault="00484CFD">
            <w:r>
              <w:t> </w:t>
            </w:r>
          </w:p>
        </w:tc>
      </w:tr>
      <w:tr w:rsidR="00B46AEC" w14:paraId="5F3A1383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dashSmallGap" w:sz="4" w:space="0" w:color="auto"/>
            </w:tcBorders>
            <w:noWrap/>
            <w:hideMark/>
          </w:tcPr>
          <w:p w14:paraId="30EECE05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proofErr w:type="spellStart"/>
            <w:r>
              <w:t>schriftliche</w:t>
            </w:r>
            <w:proofErr w:type="spellEnd"/>
            <w:r>
              <w:t xml:space="preserve"> </w:t>
            </w:r>
            <w:proofErr w:type="spellStart"/>
            <w:r>
              <w:t>offizielle</w:t>
            </w:r>
            <w:proofErr w:type="spellEnd"/>
            <w:r>
              <w:t xml:space="preserve"> </w:t>
            </w:r>
            <w:proofErr w:type="spellStart"/>
            <w:r>
              <w:t>Zusage</w:t>
            </w:r>
            <w:proofErr w:type="spellEnd"/>
            <w: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dashSmallGap" w:sz="4" w:space="0" w:color="auto"/>
              <w:bottom w:val="single" w:sz="4" w:space="0" w:color="000000" w:themeColor="text1"/>
              <w:right w:val="nil"/>
            </w:tcBorders>
            <w:noWrap/>
            <w:hideMark/>
          </w:tcPr>
          <w:p w14:paraId="54626E9B" w14:textId="77777777" w:rsidR="00B46AEC" w:rsidRDefault="00484CFD">
            <w:r>
              <w:t>zuständige Stelle</w:t>
            </w:r>
          </w:p>
        </w:tc>
      </w:tr>
      <w:tr w:rsidR="00B46AEC" w14:paraId="4BD247B0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auto"/>
            </w:tcBorders>
            <w:noWrap/>
            <w:hideMark/>
          </w:tcPr>
          <w:p w14:paraId="520B754F" w14:textId="7293B7F3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 xml:space="preserve">Telefonat oder E-Mail: Freude signalisieren, </w:t>
            </w:r>
            <w:r w:rsidR="006E0431">
              <w:rPr>
                <w:lang w:val="de-DE"/>
              </w:rPr>
              <w:br/>
            </w:r>
            <w:r>
              <w:rPr>
                <w:lang w:val="de-DE"/>
              </w:rPr>
              <w:t>offene Fragen klären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auto"/>
              <w:bottom w:val="single" w:sz="4" w:space="0" w:color="000000" w:themeColor="text1"/>
              <w:right w:val="nil"/>
            </w:tcBorders>
            <w:noWrap/>
            <w:hideMark/>
          </w:tcPr>
          <w:p w14:paraId="1CA0470C" w14:textId="77777777" w:rsidR="00B46AEC" w:rsidRDefault="00484CFD">
            <w:r>
              <w:t>Führungskraft</w:t>
            </w:r>
          </w:p>
        </w:tc>
      </w:tr>
      <w:tr w:rsidR="00B46AEC" w14:paraId="627C2BE9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auto"/>
            </w:tcBorders>
            <w:noWrap/>
            <w:hideMark/>
          </w:tcPr>
          <w:p w14:paraId="5D150AD8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regelmäßigen Kontakt halten bis zur Vertragsunterzeichnung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auto"/>
              <w:bottom w:val="single" w:sz="4" w:space="0" w:color="000000" w:themeColor="text1"/>
              <w:right w:val="nil"/>
            </w:tcBorders>
            <w:noWrap/>
            <w:hideMark/>
          </w:tcPr>
          <w:p w14:paraId="0B4DED7E" w14:textId="77777777" w:rsidR="00B46AEC" w:rsidRDefault="00484CFD">
            <w:r>
              <w:t>Büroleitung</w:t>
            </w:r>
          </w:p>
          <w:p w14:paraId="479CB943" w14:textId="77777777" w:rsidR="00B46AEC" w:rsidRDefault="00B46AEC"/>
        </w:tc>
      </w:tr>
      <w:tr w:rsidR="00B46AEC" w14:paraId="57B5FC30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dashSmallGap" w:sz="4" w:space="0" w:color="auto"/>
            </w:tcBorders>
            <w:noWrap/>
          </w:tcPr>
          <w:p w14:paraId="50AD6B0D" w14:textId="77777777" w:rsidR="00B46AEC" w:rsidRDefault="00B46AE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auto"/>
              <w:bottom w:val="single" w:sz="4" w:space="0" w:color="auto"/>
              <w:right w:val="nil"/>
            </w:tcBorders>
            <w:noWrap/>
          </w:tcPr>
          <w:p w14:paraId="27F0B0A9" w14:textId="77777777" w:rsidR="00B46AEC" w:rsidRDefault="00B46AEC"/>
        </w:tc>
      </w:tr>
    </w:tbl>
    <w:p w14:paraId="7B98B180" w14:textId="1C0206EC" w:rsidR="00B46AEC" w:rsidRDefault="00B46AEC"/>
    <w:tbl>
      <w:tblPr>
        <w:tblStyle w:val="Tabellenraster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2948"/>
      </w:tblGrid>
      <w:tr w:rsidR="00F756CC" w14:paraId="7C324EF4" w14:textId="77777777" w:rsidTr="00E02B9E">
        <w:trPr>
          <w:trHeight w:val="567"/>
        </w:trPr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E6334" w14:textId="68BB80DE" w:rsidR="00B46AEC" w:rsidRDefault="00484CFD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67B18D"/>
              </w:rPr>
              <w:lastRenderedPageBreak/>
              <w:t xml:space="preserve">c) </w:t>
            </w:r>
            <w:r w:rsidR="008A13F3">
              <w:rPr>
                <w:b/>
                <w:bCs/>
                <w:color w:val="67B18D"/>
              </w:rPr>
              <w:t>N</w:t>
            </w:r>
            <w:r>
              <w:rPr>
                <w:b/>
                <w:bCs/>
                <w:color w:val="67B18D"/>
              </w:rPr>
              <w:t>ach Zusage, vor dem ersten Tag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0845B" w14:textId="3254B0A9" w:rsidR="00B46AEC" w:rsidRDefault="00484CFD">
            <w:r>
              <w:t> </w:t>
            </w:r>
          </w:p>
        </w:tc>
      </w:tr>
      <w:tr w:rsidR="00B46AEC" w14:paraId="2AE8141D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310BD3D0" w14:textId="77777777" w:rsidR="00B46AEC" w:rsidRDefault="00484CFD">
            <w:pPr>
              <w:rPr>
                <w:b/>
                <w:bCs/>
              </w:rPr>
            </w:pPr>
            <w:r>
              <w:rPr>
                <w:b/>
                <w:bCs/>
              </w:rPr>
              <w:t>Onboarding gemeinsam planen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2DC99F11" w14:textId="0867125F" w:rsidR="00B46AEC" w:rsidRDefault="00B46AEC"/>
        </w:tc>
      </w:tr>
      <w:tr w:rsidR="00B46AEC" w14:paraId="72E1C01B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4585435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proofErr w:type="spellStart"/>
            <w:r>
              <w:t>Vorbereitungscheckliste</w:t>
            </w:r>
            <w:proofErr w:type="spellEnd"/>
            <w:r>
              <w:t xml:space="preserve"> </w:t>
            </w:r>
            <w:proofErr w:type="spellStart"/>
            <w:r>
              <w:t>erstellen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</w:t>
            </w:r>
            <w:proofErr w:type="spellStart"/>
            <w:r>
              <w:t>anpassen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auto"/>
              <w:right w:val="nil"/>
            </w:tcBorders>
            <w:hideMark/>
          </w:tcPr>
          <w:p w14:paraId="6BA34D84" w14:textId="4649A75C" w:rsidR="00B46AEC" w:rsidRDefault="00FA54D5">
            <w:r w:rsidRPr="00FA54D5">
              <w:t>Führungskraft/Büroleitung</w:t>
            </w:r>
          </w:p>
        </w:tc>
      </w:tr>
      <w:tr w:rsidR="00B46AEC" w14:paraId="4792284E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993AF16" w14:textId="77777777" w:rsidR="00B46AEC" w:rsidRDefault="00484CFD">
            <w:pPr>
              <w:pStyle w:val="Listenabsatz"/>
              <w:numPr>
                <w:ilvl w:val="0"/>
                <w:numId w:val="8"/>
              </w:numPr>
              <w:ind w:left="357" w:hanging="357"/>
            </w:pPr>
            <w:proofErr w:type="spellStart"/>
            <w:r>
              <w:t>Verantwortlichkeiten</w:t>
            </w:r>
            <w:proofErr w:type="spellEnd"/>
            <w:r>
              <w:t xml:space="preserve"> </w:t>
            </w:r>
            <w:proofErr w:type="spellStart"/>
            <w:r>
              <w:t>festlegen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1B0D2C2" w14:textId="22A1FDFC" w:rsidR="00B46AEC" w:rsidRDefault="00FA54D5">
            <w:r w:rsidRPr="00FA54D5">
              <w:t>Führungskraft/Büroleitung</w:t>
            </w:r>
          </w:p>
        </w:tc>
      </w:tr>
      <w:tr w:rsidR="00B46AEC" w14:paraId="1E7BFD44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4D210B48" w14:textId="34E1A5AD" w:rsidR="00B46AEC" w:rsidRDefault="00484CFD">
            <w:pPr>
              <w:rPr>
                <w:b/>
                <w:bCs/>
              </w:rPr>
            </w:pPr>
            <w:r>
              <w:rPr>
                <w:b/>
                <w:bCs/>
              </w:rPr>
              <w:t>Administrative Vorbereitung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7BAA5EC" w14:textId="74C73A72" w:rsidR="00B46AEC" w:rsidRDefault="00484CFD">
            <w:r>
              <w:t> </w:t>
            </w:r>
          </w:p>
        </w:tc>
      </w:tr>
      <w:tr w:rsidR="00B46AEC" w14:paraId="5128C946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15AFEBD4" w14:textId="2751E70F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t xml:space="preserve">IT </w:t>
            </w:r>
            <w:proofErr w:type="spellStart"/>
            <w:r>
              <w:t>Ausstattung</w:t>
            </w:r>
            <w:proofErr w:type="spellEnd"/>
            <w:r>
              <w:t xml:space="preserve"> Hardware </w:t>
            </w:r>
            <w:proofErr w:type="spellStart"/>
            <w:r>
              <w:t>beantragen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18F6DA7E" w14:textId="77777777" w:rsidR="00B46AEC" w:rsidRDefault="00484CFD">
            <w:r>
              <w:t>Führungskraft</w:t>
            </w:r>
          </w:p>
        </w:tc>
      </w:tr>
      <w:tr w:rsidR="00B46AEC" w14:paraId="5A6F9553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4BE506F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t xml:space="preserve">IT </w:t>
            </w:r>
            <w:proofErr w:type="spellStart"/>
            <w:r>
              <w:t>Ausstattung</w:t>
            </w:r>
            <w:proofErr w:type="spellEnd"/>
            <w:r>
              <w:t xml:space="preserve"> Software </w:t>
            </w:r>
            <w:proofErr w:type="spellStart"/>
            <w:r>
              <w:t>beantragen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420692C" w14:textId="77777777" w:rsidR="00B46AEC" w:rsidRDefault="00484CFD">
            <w:r>
              <w:t>Führungskraft</w:t>
            </w:r>
          </w:p>
        </w:tc>
      </w:tr>
      <w:tr w:rsidR="00B46AEC" w14:paraId="3A22C1AB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5C070EA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erste Büroausstattung, Mobiliar, Schlüssel, Dienstausweis, etc. organisieren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42B879BB" w14:textId="77777777" w:rsidR="00B46AEC" w:rsidRDefault="00484CFD">
            <w:r>
              <w:t>Büroleitung</w:t>
            </w:r>
          </w:p>
        </w:tc>
      </w:tr>
      <w:tr w:rsidR="00B46AEC" w14:paraId="0D442FC4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626C8294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rPr>
                <w:lang w:val="de-DE"/>
              </w:rPr>
              <w:t>ggf. Inklusionsmittel beantragen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77DA5036" w14:textId="77777777" w:rsidR="00B46AEC" w:rsidRDefault="00484CFD">
            <w:r>
              <w:t>Büroleitung</w:t>
            </w:r>
          </w:p>
        </w:tc>
      </w:tr>
      <w:tr w:rsidR="00B46AEC" w14:paraId="4D93B216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BE92755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rPr>
                <w:lang w:val="de-DE"/>
              </w:rPr>
              <w:t>Willkommensmappe vorbereiten bzw. anpassen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0A96930B" w14:textId="77777777" w:rsidR="00B46AEC" w:rsidRDefault="00484CFD">
            <w:r>
              <w:t>Büroleitung</w:t>
            </w:r>
          </w:p>
        </w:tc>
      </w:tr>
      <w:tr w:rsidR="00B46AEC" w14:paraId="1EED5F09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623CC76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rPr>
                <w:lang w:val="de-DE"/>
              </w:rPr>
              <w:t>Homeoffice klären bzw. anbieten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166795E0" w14:textId="77777777" w:rsidR="00B46AEC" w:rsidRDefault="00484CFD">
            <w:r>
              <w:t>Führungskraft</w:t>
            </w:r>
          </w:p>
        </w:tc>
      </w:tr>
      <w:tr w:rsidR="005B271C" w14:paraId="31C8369E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66D62DDA" w14:textId="77777777" w:rsidR="005B271C" w:rsidRDefault="005B271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41A9FFD4" w14:textId="77777777" w:rsidR="005B271C" w:rsidRDefault="005B271C"/>
        </w:tc>
      </w:tr>
      <w:tr w:rsidR="00B46AEC" w14:paraId="66F00667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136399A4" w14:textId="77777777" w:rsidR="00B46AEC" w:rsidRDefault="00484CFD">
            <w:pPr>
              <w:rPr>
                <w:b/>
                <w:bCs/>
              </w:rPr>
            </w:pPr>
            <w:r>
              <w:rPr>
                <w:b/>
                <w:bCs/>
              </w:rPr>
              <w:t>Organisatorische Vorbereitung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6F09D2FC" w14:textId="77777777" w:rsidR="00B46AEC" w:rsidRDefault="00484CFD">
            <w:r>
              <w:t> </w:t>
            </w:r>
          </w:p>
        </w:tc>
      </w:tr>
      <w:tr w:rsidR="00B46AEC" w14:paraId="63EB365E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1329D2C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rPr>
                <w:lang w:val="de-DE"/>
              </w:rPr>
              <w:t>ersten Arbeitstag planen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2DC46F36" w14:textId="77777777" w:rsidR="00B46AEC" w:rsidRDefault="00484CFD">
            <w:r>
              <w:t>Führungskraft</w:t>
            </w:r>
          </w:p>
        </w:tc>
      </w:tr>
      <w:tr w:rsidR="00B46AEC" w14:paraId="13A513C5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191A67D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bei Bedarf: VV Inklusion beachten und ggf. zusätzlichen Unterstützungsbedarf erfragen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5BACEA4B" w14:textId="77777777" w:rsidR="00B46AEC" w:rsidRDefault="00484CFD">
            <w:r>
              <w:t>Führungskraft</w:t>
            </w:r>
          </w:p>
        </w:tc>
      </w:tr>
      <w:tr w:rsidR="00B46AEC" w14:paraId="7EF7AAA1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EF41BD9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ggf. schon jetzt zu wichtigen Schulungen anmelden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5DD1EE9" w14:textId="77777777" w:rsidR="00B46AEC" w:rsidRDefault="00484CFD">
            <w:r>
              <w:t>Führungskraft</w:t>
            </w:r>
          </w:p>
        </w:tc>
      </w:tr>
      <w:tr w:rsidR="00B46AEC" w14:paraId="29011081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7E59E875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rPr>
                <w:lang w:val="de-DE"/>
              </w:rPr>
              <w:t>Team über Zuwachs informieren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5A37C803" w14:textId="77777777" w:rsidR="00B46AEC" w:rsidRDefault="00484CFD">
            <w:r>
              <w:t>Führungskraft</w:t>
            </w:r>
          </w:p>
        </w:tc>
      </w:tr>
      <w:tr w:rsidR="00B46AEC" w14:paraId="28693EDE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8E2F08B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Kennenlerntermine festlegen (Team und Schnittstellen)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2532C982" w14:textId="77777777" w:rsidR="00B46AEC" w:rsidRDefault="00484CFD">
            <w:r>
              <w:t>Führungskraft</w:t>
            </w:r>
          </w:p>
        </w:tc>
      </w:tr>
      <w:tr w:rsidR="00B46AEC" w14:paraId="49668C54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689D9ECA" w14:textId="2804E92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 xml:space="preserve">ggf. Initiierung Mentoring-/ Paten oder </w:t>
            </w:r>
            <w:r w:rsidR="006E0431">
              <w:rPr>
                <w:lang w:val="de-DE"/>
              </w:rPr>
              <w:br/>
            </w:r>
            <w:r>
              <w:rPr>
                <w:lang w:val="de-DE"/>
              </w:rPr>
              <w:t>"Buddy"-Programm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01E1AAEA" w14:textId="77777777" w:rsidR="00B46AEC" w:rsidRDefault="00484CFD">
            <w:r>
              <w:t>Führungskraft</w:t>
            </w:r>
          </w:p>
        </w:tc>
      </w:tr>
      <w:tr w:rsidR="005B271C" w14:paraId="760C8CC8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F539E76" w14:textId="77777777" w:rsidR="005B271C" w:rsidRDefault="005B271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25F2FE25" w14:textId="77777777" w:rsidR="005B271C" w:rsidRDefault="005B271C"/>
        </w:tc>
      </w:tr>
      <w:tr w:rsidR="00B46AEC" w14:paraId="0B25A44A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E224AA1" w14:textId="77777777" w:rsidR="00B46AEC" w:rsidRDefault="00484CFD">
            <w:pPr>
              <w:rPr>
                <w:b/>
                <w:bCs/>
              </w:rPr>
            </w:pPr>
            <w:r>
              <w:rPr>
                <w:b/>
                <w:bCs/>
              </w:rPr>
              <w:t>Fachliche Vorbereitung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4960AB6" w14:textId="77777777" w:rsidR="00B46AEC" w:rsidRDefault="00484CFD">
            <w:r>
              <w:t> </w:t>
            </w:r>
          </w:p>
        </w:tc>
      </w:tr>
      <w:tr w:rsidR="00B46AEC" w14:paraId="4C545D17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E1C58E4" w14:textId="5F714B04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 xml:space="preserve">Individuellen Einarbeitungsplan entwerfen </w:t>
            </w:r>
            <w:r w:rsidR="006E0431">
              <w:rPr>
                <w:lang w:val="de-DE"/>
              </w:rPr>
              <w:br/>
            </w:r>
            <w:r>
              <w:rPr>
                <w:lang w:val="de-DE"/>
              </w:rPr>
              <w:t>(z.B. über vier Wochen inkl. Schulungen)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608AEA88" w14:textId="77777777" w:rsidR="00B46AEC" w:rsidRDefault="00484CFD">
            <w:r>
              <w:t>Führungskraft</w:t>
            </w:r>
          </w:p>
        </w:tc>
      </w:tr>
      <w:tr w:rsidR="00B46AEC" w14:paraId="0C49CC03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B841498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Wissenstransfer für inhaltliche Themen organisieren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7516F1DE" w14:textId="10A233E8" w:rsidR="00B46AEC" w:rsidRDefault="0083132D">
            <w:r>
              <w:t>Führungskraft</w:t>
            </w:r>
          </w:p>
        </w:tc>
      </w:tr>
      <w:tr w:rsidR="00B46AEC" w14:paraId="5B449EEE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6243409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Wissenstransfer für überfachliche Themen organisieren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5ECDF70" w14:textId="39AE0773" w:rsidR="00B46AEC" w:rsidRDefault="0083132D">
            <w:r>
              <w:t>Führungskraft</w:t>
            </w:r>
          </w:p>
        </w:tc>
      </w:tr>
      <w:tr w:rsidR="005B271C" w14:paraId="108757F2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844315A" w14:textId="77777777" w:rsidR="005B271C" w:rsidRDefault="005B271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4B261F30" w14:textId="77777777" w:rsidR="005B271C" w:rsidRDefault="005B271C"/>
        </w:tc>
      </w:tr>
      <w:tr w:rsidR="00B46AEC" w14:paraId="5FDF5D77" w14:textId="77777777" w:rsidTr="00E02B9E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2920918" w14:textId="3C6CCC28" w:rsidR="00B46AEC" w:rsidRDefault="008A13F3">
            <w:pPr>
              <w:rPr>
                <w:b/>
                <w:bCs/>
              </w:rPr>
            </w:pPr>
            <w:r>
              <w:rPr>
                <w:b/>
                <w:bCs/>
              </w:rPr>
              <w:t>Regelmäßigen Kontakt halten bis zum ersten Arbeitstag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6773C87D" w14:textId="77777777" w:rsidR="00B46AEC" w:rsidRDefault="00484CFD">
            <w:r>
              <w:t> </w:t>
            </w:r>
          </w:p>
        </w:tc>
      </w:tr>
      <w:tr w:rsidR="00B46AEC" w14:paraId="2352250B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17119A51" w14:textId="1857CE18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 xml:space="preserve">kurze E-Mails oder Telefonate </w:t>
            </w:r>
            <w:r w:rsidR="006E0431">
              <w:rPr>
                <w:lang w:val="de-DE"/>
              </w:rPr>
              <w:br/>
            </w:r>
            <w:r>
              <w:rPr>
                <w:lang w:val="de-DE"/>
              </w:rPr>
              <w:t>(z.B. Willkommensmail vom Team)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1959C11D" w14:textId="77777777" w:rsidR="00B46AEC" w:rsidRDefault="00484CFD">
            <w:r>
              <w:t>Führungskraft</w:t>
            </w:r>
          </w:p>
        </w:tc>
      </w:tr>
      <w:tr w:rsidR="00B46AEC" w14:paraId="797EC5E9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163D09E" w14:textId="7B8A28EF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ggf. Einladung zu Feierlichkeiten </w:t>
            </w:r>
            <w:r w:rsidR="006E0431">
              <w:rPr>
                <w:lang w:val="de-DE"/>
              </w:rPr>
              <w:br/>
            </w:r>
            <w:r>
              <w:rPr>
                <w:lang w:val="de-DE"/>
              </w:rPr>
              <w:t>(Sommerfest, Teammeeting,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0D470B07" w14:textId="77777777" w:rsidR="00B46AEC" w:rsidRDefault="00484CFD">
            <w:r>
              <w:t>Führungskraft</w:t>
            </w:r>
          </w:p>
        </w:tc>
      </w:tr>
      <w:tr w:rsidR="00B46AEC" w14:paraId="17747119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F7B6898" w14:textId="77777777" w:rsidR="00B46AEC" w:rsidRDefault="00484CFD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>
              <w:rPr>
                <w:lang w:val="de-DE"/>
              </w:rPr>
              <w:t>ggf. Newsletter versenden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0C6846E5" w14:textId="77777777" w:rsidR="00B46AEC" w:rsidRDefault="00484CFD">
            <w:r>
              <w:t>Führungskraft</w:t>
            </w:r>
          </w:p>
        </w:tc>
      </w:tr>
      <w:tr w:rsidR="005B271C" w14:paraId="3EE547AB" w14:textId="77777777" w:rsidTr="00E02B9E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dashSmallGap" w:sz="4" w:space="0" w:color="000000" w:themeColor="text1"/>
            </w:tcBorders>
            <w:noWrap/>
          </w:tcPr>
          <w:p w14:paraId="5FF2A524" w14:textId="77777777" w:rsidR="005B271C" w:rsidRDefault="005B271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auto"/>
              <w:right w:val="nil"/>
            </w:tcBorders>
            <w:noWrap/>
          </w:tcPr>
          <w:p w14:paraId="7AB64E43" w14:textId="77777777" w:rsidR="005B271C" w:rsidRDefault="005B271C"/>
        </w:tc>
      </w:tr>
    </w:tbl>
    <w:p w14:paraId="13BF5282" w14:textId="77777777" w:rsidR="004C7F1E" w:rsidRPr="004C7F1E" w:rsidRDefault="004C7F1E" w:rsidP="004C7F1E">
      <w:pPr>
        <w:rPr>
          <w:lang w:val="en-US"/>
        </w:rPr>
      </w:pPr>
    </w:p>
    <w:sectPr w:rsidR="004C7F1E" w:rsidRPr="004C7F1E" w:rsidSect="004C7F1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907" w:bottom="1191" w:left="1814" w:header="822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1CDA" w14:textId="77777777" w:rsidR="00506C48" w:rsidRDefault="00506C48">
      <w:pPr>
        <w:spacing w:line="240" w:lineRule="auto"/>
      </w:pPr>
      <w:r>
        <w:separator/>
      </w:r>
    </w:p>
  </w:endnote>
  <w:endnote w:type="continuationSeparator" w:id="0">
    <w:p w14:paraId="01ABC9AE" w14:textId="77777777" w:rsidR="00506C48" w:rsidRDefault="00506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EE8C" w14:textId="77777777" w:rsidR="00B46AEC" w:rsidRDefault="00484CFD">
    <w:pPr>
      <w:pStyle w:val="Fuzeile"/>
      <w:jc w:val="right"/>
      <w:rPr>
        <w:color w:val="357A5D"/>
      </w:rPr>
    </w:pPr>
    <w:r>
      <w:rPr>
        <w:noProof/>
        <w:color w:val="357A5D"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3B0664" wp14:editId="4C70EC0A">
              <wp:simplePos x="0" y="0"/>
              <wp:positionH relativeFrom="column">
                <wp:posOffset>-93345</wp:posOffset>
              </wp:positionH>
              <wp:positionV relativeFrom="page">
                <wp:posOffset>10020935</wp:posOffset>
              </wp:positionV>
              <wp:extent cx="3924000" cy="1404620"/>
              <wp:effectExtent l="0" t="0" r="0" b="254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C20F0" w14:textId="77777777" w:rsidR="00B46AEC" w:rsidRDefault="00484CF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Senatsverwaltung für Finanzen. Referat IV C – Abteilung IV Landespersonal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3B066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7.35pt;margin-top:789.05pt;width:30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" filled="f" stroked="f">
              <v:textbox style="mso-fit-shape-to-text:t">
                <w:txbxContent>
                  <w:p w14:paraId="231C20F0" w14:textId="77777777" w:rsidR="00B46AEC" w:rsidRDefault="00484CF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Senatsverwaltung für Finanzen. Referat IV C – Abteilung IV Landespersonal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color w:val="357A5D"/>
      </w:rPr>
      <w:fldChar w:fldCharType="begin"/>
    </w:r>
    <w:r>
      <w:rPr>
        <w:color w:val="357A5D"/>
      </w:rPr>
      <w:instrText xml:space="preserve"> PAGE   \* MERGEFORMAT </w:instrText>
    </w:r>
    <w:r>
      <w:rPr>
        <w:color w:val="357A5D"/>
      </w:rPr>
      <w:fldChar w:fldCharType="separate"/>
    </w:r>
    <w:r>
      <w:rPr>
        <w:noProof/>
        <w:color w:val="357A5D"/>
      </w:rPr>
      <w:t>1</w:t>
    </w:r>
    <w:r>
      <w:rPr>
        <w:color w:val="357A5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392113"/>
      <w:docPartObj>
        <w:docPartGallery w:val="Page Numbers (Bottom of Page)"/>
        <w:docPartUnique/>
      </w:docPartObj>
    </w:sdtPr>
    <w:sdtContent>
      <w:p w14:paraId="3F95C6A7" w14:textId="77777777" w:rsidR="00B46AEC" w:rsidRDefault="00484CF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F2D53F" w14:textId="77777777" w:rsidR="00B46AEC" w:rsidRDefault="00B46A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46714" w14:textId="77777777" w:rsidR="00506C48" w:rsidRDefault="00506C48">
      <w:pPr>
        <w:spacing w:line="240" w:lineRule="auto"/>
      </w:pPr>
      <w:r>
        <w:separator/>
      </w:r>
    </w:p>
  </w:footnote>
  <w:footnote w:type="continuationSeparator" w:id="0">
    <w:p w14:paraId="5C53EFDB" w14:textId="77777777" w:rsidR="00506C48" w:rsidRDefault="00506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5627" w14:textId="21619259" w:rsidR="00B46AEC" w:rsidRDefault="00484CFD">
    <w:pPr>
      <w:jc w:val="right"/>
    </w:pPr>
    <w:r>
      <w:t>Checkliste 1/3 „</w:t>
    </w:r>
    <w:proofErr w:type="spellStart"/>
    <w:r>
      <w:t>Preboarding</w:t>
    </w:r>
    <w:proofErr w:type="spellEnd"/>
    <w: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0344" w14:textId="77777777" w:rsidR="00B46AEC" w:rsidRDefault="00484CFD">
    <w:pPr>
      <w:jc w:val="right"/>
    </w:pPr>
    <w:r>
      <w:t>Checkliste 1/3 „</w:t>
    </w:r>
    <w:proofErr w:type="spellStart"/>
    <w:r>
      <w:t>Preboarding</w:t>
    </w:r>
    <w:proofErr w:type="spellEnd"/>
    <w:r>
      <w:t>“</w:t>
    </w:r>
  </w:p>
  <w:p w14:paraId="04142538" w14:textId="77777777" w:rsidR="00B46AEC" w:rsidRDefault="00B46AEC">
    <w:pPr>
      <w:pStyle w:val="Kopfzeile"/>
      <w:spacing w:befor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7A42D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90E6E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608C3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510F4E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60EA6DB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A73F05"/>
    <w:multiLevelType w:val="hybridMultilevel"/>
    <w:tmpl w:val="A2F89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255C"/>
    <w:multiLevelType w:val="hybridMultilevel"/>
    <w:tmpl w:val="C4628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517D"/>
    <w:multiLevelType w:val="hybridMultilevel"/>
    <w:tmpl w:val="AA9005CE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6555C"/>
    <w:multiLevelType w:val="hybridMultilevel"/>
    <w:tmpl w:val="FD32F1EC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66C"/>
    <w:multiLevelType w:val="hybridMultilevel"/>
    <w:tmpl w:val="1DAA4456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31E2C"/>
    <w:multiLevelType w:val="hybridMultilevel"/>
    <w:tmpl w:val="CB506AC2"/>
    <w:lvl w:ilvl="0" w:tplc="35C2ACB2">
      <w:start w:val="1"/>
      <w:numFmt w:val="bullet"/>
      <w:pStyle w:val="Listenabsatz"/>
      <w:lvlText w:val="—"/>
      <w:lvlJc w:val="left"/>
      <w:pPr>
        <w:ind w:left="284" w:hanging="284"/>
      </w:pPr>
      <w:rPr>
        <w:rFonts w:ascii="Berlin Type Office" w:hAnsi="Berlin Type Office" w:hint="default"/>
        <w:color w:val="E40421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0280">
    <w:abstractNumId w:val="4"/>
  </w:num>
  <w:num w:numId="2" w16cid:durableId="1711613403">
    <w:abstractNumId w:val="2"/>
  </w:num>
  <w:num w:numId="3" w16cid:durableId="580213983">
    <w:abstractNumId w:val="1"/>
  </w:num>
  <w:num w:numId="4" w16cid:durableId="572740577">
    <w:abstractNumId w:val="0"/>
  </w:num>
  <w:num w:numId="5" w16cid:durableId="236209181">
    <w:abstractNumId w:val="3"/>
  </w:num>
  <w:num w:numId="6" w16cid:durableId="168175763">
    <w:abstractNumId w:val="10"/>
  </w:num>
  <w:num w:numId="7" w16cid:durableId="219901936">
    <w:abstractNumId w:val="7"/>
  </w:num>
  <w:num w:numId="8" w16cid:durableId="686175899">
    <w:abstractNumId w:val="8"/>
  </w:num>
  <w:num w:numId="9" w16cid:durableId="446966698">
    <w:abstractNumId w:val="9"/>
  </w:num>
  <w:num w:numId="10" w16cid:durableId="445390710">
    <w:abstractNumId w:val="6"/>
  </w:num>
  <w:num w:numId="11" w16cid:durableId="27768386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EC"/>
    <w:rsid w:val="000C6D02"/>
    <w:rsid w:val="001017BD"/>
    <w:rsid w:val="00157BFE"/>
    <w:rsid w:val="001A477F"/>
    <w:rsid w:val="001E3101"/>
    <w:rsid w:val="001F358D"/>
    <w:rsid w:val="00217B31"/>
    <w:rsid w:val="002304B3"/>
    <w:rsid w:val="002405ED"/>
    <w:rsid w:val="00296D0A"/>
    <w:rsid w:val="002A3189"/>
    <w:rsid w:val="00350019"/>
    <w:rsid w:val="0036116F"/>
    <w:rsid w:val="003C1290"/>
    <w:rsid w:val="00484CFD"/>
    <w:rsid w:val="004C7F1E"/>
    <w:rsid w:val="00506C48"/>
    <w:rsid w:val="00536788"/>
    <w:rsid w:val="00575B69"/>
    <w:rsid w:val="005A6787"/>
    <w:rsid w:val="005B271C"/>
    <w:rsid w:val="00603F94"/>
    <w:rsid w:val="006D6691"/>
    <w:rsid w:val="006E0431"/>
    <w:rsid w:val="006F3DD8"/>
    <w:rsid w:val="006F58A5"/>
    <w:rsid w:val="00722801"/>
    <w:rsid w:val="00724D3F"/>
    <w:rsid w:val="00785E8B"/>
    <w:rsid w:val="007D4B90"/>
    <w:rsid w:val="0083132D"/>
    <w:rsid w:val="008A13F3"/>
    <w:rsid w:val="008C18F9"/>
    <w:rsid w:val="008D4544"/>
    <w:rsid w:val="00905435"/>
    <w:rsid w:val="00975ECA"/>
    <w:rsid w:val="009B0976"/>
    <w:rsid w:val="009D1B38"/>
    <w:rsid w:val="00A32CB6"/>
    <w:rsid w:val="00AD4745"/>
    <w:rsid w:val="00B0565A"/>
    <w:rsid w:val="00B46AEC"/>
    <w:rsid w:val="00BB01F9"/>
    <w:rsid w:val="00C40EBC"/>
    <w:rsid w:val="00C65B88"/>
    <w:rsid w:val="00C93EE3"/>
    <w:rsid w:val="00C97015"/>
    <w:rsid w:val="00CD12AD"/>
    <w:rsid w:val="00E02B9E"/>
    <w:rsid w:val="00E078CE"/>
    <w:rsid w:val="00E3021D"/>
    <w:rsid w:val="00E32FDF"/>
    <w:rsid w:val="00E87D02"/>
    <w:rsid w:val="00F04843"/>
    <w:rsid w:val="00F756CC"/>
    <w:rsid w:val="00F765C1"/>
    <w:rsid w:val="00FA54D5"/>
    <w:rsid w:val="00FB5889"/>
    <w:rsid w:val="00FC19C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F8E95"/>
  <w15:chartTrackingRefBased/>
  <w15:docId w15:val="{37810DFE-2EB2-4EAA-858A-0A124A90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76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380"/>
      <w:outlineLvl w:val="0"/>
    </w:pPr>
    <w:rPr>
      <w:rFonts w:asciiTheme="majorHAnsi" w:eastAsiaTheme="majorEastAsia" w:hAnsiTheme="majorHAnsi" w:cstheme="majorBidi"/>
      <w:b/>
      <w:color w:val="000000" w:themeColor="text1"/>
      <w:sz w:val="4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80" w:after="380"/>
      <w:outlineLvl w:val="1"/>
    </w:pPr>
    <w:rPr>
      <w:rFonts w:asciiTheme="majorHAnsi" w:eastAsiaTheme="majorEastAsia" w:hAnsiTheme="majorHAnsi" w:cstheme="majorBidi"/>
      <w:color w:val="000000" w:themeColor="text1"/>
      <w:sz w:val="3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760" w:after="38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80"/>
      <w:contextualSpacing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unhideWhenUsed/>
    <w:pPr>
      <w:numPr>
        <w:numId w:val="1"/>
      </w:numPr>
      <w:tabs>
        <w:tab w:val="clear" w:pos="360"/>
        <w:tab w:val="num" w:pos="196"/>
      </w:tabs>
      <w:spacing w:after="120" w:line="281" w:lineRule="auto"/>
    </w:pPr>
    <w:rPr>
      <w:sz w:val="17"/>
      <w:szCs w:val="17"/>
      <w:lang w:val="en-GB"/>
    </w:rPr>
  </w:style>
  <w:style w:type="paragraph" w:styleId="Aufzhlungszeichen2">
    <w:name w:val="List Bullet 2"/>
    <w:basedOn w:val="Listenabsatz"/>
    <w:uiPriority w:val="99"/>
    <w:unhideWhenUsed/>
    <w:pPr>
      <w:spacing w:after="120" w:line="281" w:lineRule="auto"/>
      <w:ind w:left="641" w:hanging="357"/>
    </w:pPr>
    <w:rPr>
      <w:sz w:val="17"/>
      <w:szCs w:val="17"/>
      <w:lang w:val="en-GB"/>
    </w:rPr>
  </w:style>
  <w:style w:type="paragraph" w:styleId="Listenabsatz">
    <w:name w:val="List Paragraph"/>
    <w:basedOn w:val="Standard"/>
    <w:uiPriority w:val="34"/>
    <w:qFormat/>
    <w:pPr>
      <w:numPr>
        <w:numId w:val="6"/>
      </w:numPr>
    </w:pPr>
    <w:rPr>
      <w:lang w:val="en-US"/>
    </w:rPr>
  </w:style>
  <w:style w:type="paragraph" w:styleId="Aufzhlungszeichen3">
    <w:name w:val="List Bullet 3"/>
    <w:basedOn w:val="Standard"/>
    <w:uiPriority w:val="99"/>
    <w:unhideWhenUsed/>
    <w:pPr>
      <w:numPr>
        <w:numId w:val="2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4">
    <w:name w:val="List Bullet 4"/>
    <w:basedOn w:val="Standard"/>
    <w:uiPriority w:val="99"/>
    <w:unhideWhenUsed/>
    <w:pPr>
      <w:numPr>
        <w:numId w:val="3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5">
    <w:name w:val="List Bullet 5"/>
    <w:basedOn w:val="Standard"/>
    <w:uiPriority w:val="99"/>
    <w:unhideWhenUsed/>
    <w:pPr>
      <w:numPr>
        <w:numId w:val="4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Listennummer">
    <w:name w:val="List Number"/>
    <w:basedOn w:val="Standard"/>
    <w:uiPriority w:val="99"/>
    <w:unhideWhenUsed/>
    <w:pPr>
      <w:numPr>
        <w:numId w:val="5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pPr>
      <w:spacing w:line="160" w:lineRule="exact"/>
      <w:ind w:left="113" w:hanging="113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Untertitel">
    <w:name w:val="Subtitle"/>
    <w:basedOn w:val="Standard"/>
    <w:link w:val="UntertitelZchn"/>
    <w:uiPriority w:val="11"/>
    <w:qFormat/>
    <w:pPr>
      <w:spacing w:line="240" w:lineRule="auto"/>
    </w:pPr>
    <w:rPr>
      <w:rFonts w:cs="Arial"/>
      <w:sz w:val="6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cs="Arial"/>
      <w:sz w:val="62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  <w:jc w:val="right"/>
    </w:pPr>
    <w:rPr>
      <w:b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Pr>
      <w:b/>
      <w:sz w:val="1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  <w:rPr>
      <w:b/>
      <w:color w:val="E40421" w:themeColor="background2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color w:val="E40421" w:themeColor="background2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000000" w:themeColor="text1"/>
      <w:sz w:val="4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000000" w:themeColor="text1"/>
      <w:sz w:val="3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Logozeile">
    <w:name w:val="Logozeile"/>
    <w:basedOn w:val="Standard"/>
    <w:qFormat/>
    <w:pPr>
      <w:keepNext/>
      <w:spacing w:before="760" w:after="380"/>
      <w:ind w:right="187"/>
      <w:jc w:val="right"/>
    </w:pPr>
    <w:rPr>
      <w:lang w:val="en-US"/>
    </w:rPr>
  </w:style>
  <w:style w:type="paragraph" w:styleId="Titel">
    <w:name w:val="Title"/>
    <w:basedOn w:val="Standard"/>
    <w:link w:val="TitelZchn"/>
    <w:uiPriority w:val="10"/>
    <w:qFormat/>
    <w:pPr>
      <w:spacing w:before="1800" w:after="380" w:line="216" w:lineRule="auto"/>
      <w:contextualSpacing/>
    </w:pPr>
    <w:rPr>
      <w:rFonts w:asciiTheme="majorHAnsi" w:eastAsiaTheme="majorEastAsia" w:hAnsiTheme="majorHAnsi" w:cstheme="majorBidi"/>
      <w:b/>
      <w:caps/>
      <w:kern w:val="28"/>
      <w:sz w:val="13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aps/>
      <w:kern w:val="28"/>
      <w:sz w:val="138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iCs/>
      <w:color w:val="000000" w:themeColor="text1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chrift">
    <w:name w:val="Anschrift"/>
    <w:basedOn w:val="Standard"/>
    <w:next w:val="Standard"/>
    <w:qFormat/>
    <w:pPr>
      <w:keepNext/>
      <w:keepLines/>
      <w:spacing w:line="200" w:lineRule="exact"/>
      <w:ind w:left="6957"/>
    </w:pPr>
    <w:rPr>
      <w:color w:val="000000" w:themeColor="text1"/>
      <w:sz w:val="17"/>
    </w:rPr>
  </w:style>
  <w:style w:type="paragraph" w:customStyle="1" w:styleId="Infotext">
    <w:name w:val="Infotext"/>
    <w:basedOn w:val="Anschrift"/>
    <w:qFormat/>
    <w:pPr>
      <w:spacing w:line="160" w:lineRule="exact"/>
    </w:pPr>
    <w:rPr>
      <w:sz w:val="12"/>
      <w:lang w:val="en-US"/>
    </w:rPr>
  </w:style>
  <w:style w:type="character" w:styleId="Hyperlink">
    <w:name w:val="Hyperlink"/>
    <w:basedOn w:val="Absatz-Standardschriftart"/>
    <w:uiPriority w:val="99"/>
    <w:unhideWhenUsed/>
    <w:rPr>
      <w:color w:val="000000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ErklrenderText">
    <w:name w:val="Erklärender Text"/>
    <w:basedOn w:val="Standard"/>
    <w:qFormat/>
    <w:pPr>
      <w:spacing w:line="360" w:lineRule="exact"/>
    </w:pPr>
    <w:rPr>
      <w:sz w:val="3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before="120" w:after="380"/>
    </w:pPr>
    <w:rPr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05435"/>
    <w:pPr>
      <w:spacing w:after="0" w:line="240" w:lineRule="auto"/>
    </w:pPr>
    <w:rPr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-intern.de/personal/personalmanagement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rmf\Documents\projekte\berlin_uebergeordnet\aus_markenportal_stand_230912\DIN%20A4\Berlin_Broschuere_DINA4_barrierefrei_Titel1.dotx" TargetMode="External"/></Relationships>
</file>

<file path=word/theme/theme1.xml><?xml version="1.0" encoding="utf-8"?>
<a:theme xmlns:a="http://schemas.openxmlformats.org/drawingml/2006/main" name="Office">
  <a:themeElements>
    <a:clrScheme name="Berlin">
      <a:dk1>
        <a:sysClr val="windowText" lastClr="000000"/>
      </a:dk1>
      <a:lt1>
        <a:sysClr val="window" lastClr="FFFFFF"/>
      </a:lt1>
      <a:dk2>
        <a:srgbClr val="575656"/>
      </a:dk2>
      <a:lt2>
        <a:srgbClr val="E40421"/>
      </a:lt2>
      <a:accent1>
        <a:srgbClr val="E40421"/>
      </a:accent1>
      <a:accent2>
        <a:srgbClr val="575656"/>
      </a:accent2>
      <a:accent3>
        <a:srgbClr val="575656"/>
      </a:accent3>
      <a:accent4>
        <a:srgbClr val="575656"/>
      </a:accent4>
      <a:accent5>
        <a:srgbClr val="575656"/>
      </a:accent5>
      <a:accent6>
        <a:srgbClr val="575656"/>
      </a:accent6>
      <a:hlink>
        <a:srgbClr val="000000"/>
      </a:hlink>
      <a:folHlink>
        <a:srgbClr val="000000"/>
      </a:folHlink>
    </a:clrScheme>
    <a:fontScheme name="Berlin">
      <a:majorFont>
        <a:latin typeface="Berlin Type Office"/>
        <a:ea typeface=""/>
        <a:cs typeface=""/>
      </a:majorFont>
      <a:minorFont>
        <a:latin typeface="Berlin Type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A2144-0D4F-4894-B77D-237A235A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Berlin_Broschuere_DINA4_barrierefrei_Titel1.dotx</Template>
  <TotalTime>0</TotalTime>
  <Pages>3</Pages>
  <Words>385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Onboarding Checkliste 1/2:  Preboarding</vt:lpstr>
    </vt:vector>
  </TitlesOfParts>
  <Company>Berlin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Onboarding Checkliste 1/3:  Preboarding</dc:title>
  <dc:subject>Thema eingeben</dc:subject>
  <dc:creator>formf</dc:creator>
  <cp:keywords/>
  <dc:description/>
  <cp:lastModifiedBy>Nina Goebel</cp:lastModifiedBy>
  <cp:revision>18</cp:revision>
  <cp:lastPrinted>2021-03-27T15:30:00Z</cp:lastPrinted>
  <dcterms:created xsi:type="dcterms:W3CDTF">2025-02-07T16:10:00Z</dcterms:created>
  <dcterms:modified xsi:type="dcterms:W3CDTF">2025-02-17T16:20:00Z</dcterms:modified>
</cp:coreProperties>
</file>